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FE54" w14:textId="0CBC88CC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1 what is the serial number of the device?  </w:t>
      </w:r>
      <w:r w:rsidRPr="005030DB">
        <w:rPr>
          <w:b/>
          <w:bCs/>
          <w:lang w:val="en-US"/>
        </w:rPr>
        <w:t>SN 2024-S1-</w:t>
      </w:r>
      <w:proofErr w:type="gramStart"/>
      <w:r w:rsidRPr="005030DB">
        <w:rPr>
          <w:b/>
          <w:bCs/>
          <w:lang w:val="en-US"/>
        </w:rPr>
        <w:t>347</w:t>
      </w:r>
      <w:r w:rsidR="005030DB" w:rsidRPr="005030DB">
        <w:rPr>
          <w:b/>
          <w:bCs/>
          <w:lang w:val="en-US"/>
        </w:rPr>
        <w:t xml:space="preserve"> ,</w:t>
      </w:r>
      <w:proofErr w:type="gramEnd"/>
      <w:r w:rsidR="005030DB" w:rsidRPr="005030DB">
        <w:rPr>
          <w:b/>
          <w:bCs/>
          <w:lang w:val="en-US"/>
        </w:rPr>
        <w:t xml:space="preserve"> machine </w:t>
      </w:r>
      <w:r w:rsidR="00203971">
        <w:rPr>
          <w:b/>
          <w:bCs/>
          <w:lang w:val="en-US"/>
        </w:rPr>
        <w:t xml:space="preserve">commissioned </w:t>
      </w:r>
      <w:r w:rsidR="005030DB" w:rsidRPr="005030DB">
        <w:rPr>
          <w:b/>
          <w:bCs/>
          <w:lang w:val="en-US"/>
        </w:rPr>
        <w:t xml:space="preserve">01/2025 </w:t>
      </w:r>
      <w:proofErr w:type="gramStart"/>
      <w:r w:rsidR="005030DB" w:rsidRPr="005030DB">
        <w:rPr>
          <w:b/>
          <w:bCs/>
          <w:lang w:val="en-US"/>
        </w:rPr>
        <w:t>( 5</w:t>
      </w:r>
      <w:proofErr w:type="gramEnd"/>
      <w:r w:rsidR="005030DB" w:rsidRPr="005030DB">
        <w:rPr>
          <w:b/>
          <w:bCs/>
          <w:lang w:val="en-US"/>
        </w:rPr>
        <w:t xml:space="preserve"> months old </w:t>
      </w:r>
      <w:proofErr w:type="gramStart"/>
      <w:r w:rsidR="005030DB" w:rsidRPr="005030DB">
        <w:rPr>
          <w:b/>
          <w:bCs/>
          <w:lang w:val="en-US"/>
        </w:rPr>
        <w:t>machine )</w:t>
      </w:r>
      <w:proofErr w:type="gramEnd"/>
    </w:p>
    <w:p w14:paraId="6D7CACB4" w14:textId="77777777" w:rsidR="00E037CE" w:rsidRDefault="00275178" w:rsidP="00275178">
      <w:pPr>
        <w:rPr>
          <w:b/>
          <w:bCs/>
          <w:lang w:val="en-US"/>
        </w:rPr>
      </w:pPr>
      <w:r w:rsidRPr="005030DB">
        <w:rPr>
          <w:lang w:val="en-US"/>
        </w:rPr>
        <w:t xml:space="preserve">2 what error has occurred? </w:t>
      </w:r>
      <w:r w:rsidRPr="005030DB">
        <w:rPr>
          <w:lang w:val="en-US"/>
        </w:rPr>
        <w:t xml:space="preserve"> </w:t>
      </w:r>
      <w:r w:rsidRPr="005030DB">
        <w:rPr>
          <w:b/>
          <w:bCs/>
          <w:lang w:val="en-US"/>
        </w:rPr>
        <w:t>Zirconia bridge chipping on margins. ICAM project, video documentation</w:t>
      </w:r>
      <w:r w:rsidR="00E037CE">
        <w:rPr>
          <w:b/>
          <w:bCs/>
          <w:lang w:val="en-US"/>
        </w:rPr>
        <w:t xml:space="preserve">, STL files, ISO files attached. </w:t>
      </w:r>
    </w:p>
    <w:p w14:paraId="43E2F522" w14:textId="10BCCCED" w:rsidR="00275178" w:rsidRPr="00E037CE" w:rsidRDefault="005030DB" w:rsidP="00275178">
      <w:pPr>
        <w:rPr>
          <w:b/>
          <w:bCs/>
          <w:u w:val="single"/>
          <w:lang w:val="en-US"/>
        </w:rPr>
      </w:pPr>
      <w:r w:rsidRPr="00E037CE">
        <w:rPr>
          <w:b/>
          <w:bCs/>
          <w:u w:val="single"/>
          <w:lang w:val="en-US"/>
        </w:rPr>
        <w:t>This issue appears during milling more on less from the beginning of the machine co</w:t>
      </w:r>
      <w:r w:rsidR="00E037CE" w:rsidRPr="00E037CE">
        <w:rPr>
          <w:b/>
          <w:bCs/>
          <w:u w:val="single"/>
          <w:lang w:val="en-US"/>
        </w:rPr>
        <w:t>m</w:t>
      </w:r>
      <w:r w:rsidRPr="00E037CE">
        <w:rPr>
          <w:b/>
          <w:bCs/>
          <w:u w:val="single"/>
          <w:lang w:val="en-US"/>
        </w:rPr>
        <w:t>mi</w:t>
      </w:r>
      <w:r w:rsidR="00E037CE" w:rsidRPr="00E037CE">
        <w:rPr>
          <w:b/>
          <w:bCs/>
          <w:u w:val="single"/>
          <w:lang w:val="en-US"/>
        </w:rPr>
        <w:t>s</w:t>
      </w:r>
      <w:r w:rsidRPr="00E037CE">
        <w:rPr>
          <w:b/>
          <w:bCs/>
          <w:u w:val="single"/>
          <w:lang w:val="en-US"/>
        </w:rPr>
        <w:t>sioning.</w:t>
      </w:r>
    </w:p>
    <w:p w14:paraId="4DC674F8" w14:textId="4C12C13B" w:rsidR="00215FA3" w:rsidRDefault="00215FA3" w:rsidP="00275178">
      <w:pPr>
        <w:rPr>
          <w:b/>
          <w:bCs/>
          <w:lang w:val="en-US"/>
        </w:rPr>
      </w:pPr>
      <w:r>
        <w:rPr>
          <w:b/>
          <w:bCs/>
          <w:lang w:val="en-US"/>
        </w:rPr>
        <w:t>Description of the issue:</w:t>
      </w:r>
    </w:p>
    <w:p w14:paraId="3CBA2200" w14:textId="1F6B6731" w:rsidR="00215FA3" w:rsidRPr="00215FA3" w:rsidRDefault="00215FA3" w:rsidP="00215FA3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215FA3">
        <w:rPr>
          <w:b/>
          <w:bCs/>
          <w:lang w:val="en-US"/>
        </w:rPr>
        <w:t>When milling zirconia Bridge with ICAM 10, very visible and significant chipping on margin happens</w:t>
      </w:r>
      <w:r w:rsidR="00E037CE">
        <w:rPr>
          <w:b/>
          <w:bCs/>
          <w:lang w:val="en-US"/>
        </w:rPr>
        <w:t xml:space="preserve"> </w:t>
      </w:r>
      <w:proofErr w:type="gramStart"/>
      <w:r w:rsidR="00E037CE">
        <w:rPr>
          <w:b/>
          <w:bCs/>
          <w:lang w:val="en-US"/>
        </w:rPr>
        <w:t>( see</w:t>
      </w:r>
      <w:proofErr w:type="gramEnd"/>
      <w:r w:rsidR="00E037CE">
        <w:rPr>
          <w:b/>
          <w:bCs/>
          <w:lang w:val="en-US"/>
        </w:rPr>
        <w:t xml:space="preserve"> the video attached, file name </w:t>
      </w:r>
      <w:r w:rsidR="00E037CE" w:rsidRPr="00E037CE">
        <w:rPr>
          <w:b/>
          <w:bCs/>
          <w:lang w:val="en-US"/>
        </w:rPr>
        <w:t xml:space="preserve">ICAM HD </w:t>
      </w:r>
      <w:proofErr w:type="gramStart"/>
      <w:r w:rsidR="00E037CE" w:rsidRPr="00E037CE">
        <w:rPr>
          <w:b/>
          <w:bCs/>
          <w:lang w:val="en-US"/>
        </w:rPr>
        <w:t>10.mp4</w:t>
      </w:r>
      <w:r w:rsidR="00E037CE">
        <w:rPr>
          <w:b/>
          <w:bCs/>
          <w:lang w:val="en-US"/>
        </w:rPr>
        <w:t xml:space="preserve"> )</w:t>
      </w:r>
      <w:proofErr w:type="gramEnd"/>
    </w:p>
    <w:p w14:paraId="63C16631" w14:textId="720CB3D3" w:rsidR="00215FA3" w:rsidRPr="00215FA3" w:rsidRDefault="00215FA3" w:rsidP="00215FA3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215FA3">
        <w:rPr>
          <w:b/>
          <w:bCs/>
          <w:lang w:val="en-US"/>
        </w:rPr>
        <w:t xml:space="preserve">When milling same STL, from same zirconia, on same machine, calculated in </w:t>
      </w:r>
      <w:proofErr w:type="spellStart"/>
      <w:r w:rsidRPr="00215FA3">
        <w:rPr>
          <w:b/>
          <w:bCs/>
          <w:lang w:val="en-US"/>
        </w:rPr>
        <w:t>Hyperdent</w:t>
      </w:r>
      <w:proofErr w:type="spellEnd"/>
      <w:r w:rsidRPr="00215FA3">
        <w:rPr>
          <w:b/>
          <w:bCs/>
          <w:lang w:val="en-US"/>
        </w:rPr>
        <w:t xml:space="preserve"> 9.4.4, chipping is minimal</w:t>
      </w:r>
      <w:r w:rsidR="00E037CE">
        <w:rPr>
          <w:b/>
          <w:bCs/>
          <w:lang w:val="en-US"/>
        </w:rPr>
        <w:t xml:space="preserve"> </w:t>
      </w:r>
      <w:proofErr w:type="gramStart"/>
      <w:r w:rsidR="00E037CE">
        <w:rPr>
          <w:b/>
          <w:bCs/>
          <w:lang w:val="en-US"/>
        </w:rPr>
        <w:t>( see</w:t>
      </w:r>
      <w:proofErr w:type="gramEnd"/>
      <w:r w:rsidR="00E037CE">
        <w:rPr>
          <w:b/>
          <w:bCs/>
          <w:lang w:val="en-US"/>
        </w:rPr>
        <w:t xml:space="preserve"> the video attached, file name </w:t>
      </w:r>
      <w:r w:rsidR="00E037CE" w:rsidRPr="00E037CE">
        <w:rPr>
          <w:b/>
          <w:bCs/>
          <w:lang w:val="en-US"/>
        </w:rPr>
        <w:t xml:space="preserve">HYPERDENT </w:t>
      </w:r>
      <w:proofErr w:type="gramStart"/>
      <w:r w:rsidR="00E037CE" w:rsidRPr="00E037CE">
        <w:rPr>
          <w:b/>
          <w:bCs/>
          <w:lang w:val="en-US"/>
        </w:rPr>
        <w:t>9_4_4.mp4</w:t>
      </w:r>
      <w:r w:rsidR="00E037CE">
        <w:rPr>
          <w:b/>
          <w:bCs/>
          <w:lang w:val="en-US"/>
        </w:rPr>
        <w:t xml:space="preserve"> )</w:t>
      </w:r>
      <w:proofErr w:type="gramEnd"/>
    </w:p>
    <w:p w14:paraId="0007FB56" w14:textId="707A7E9B" w:rsidR="00215FA3" w:rsidRPr="00215FA3" w:rsidRDefault="00215FA3" w:rsidP="00215FA3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215FA3">
        <w:rPr>
          <w:b/>
          <w:bCs/>
          <w:lang w:val="en-US"/>
        </w:rPr>
        <w:t xml:space="preserve">All conditions between tests were same </w:t>
      </w:r>
      <w:proofErr w:type="gramStart"/>
      <w:r w:rsidRPr="00215FA3">
        <w:rPr>
          <w:b/>
          <w:bCs/>
          <w:lang w:val="en-US"/>
        </w:rPr>
        <w:t>( tests</w:t>
      </w:r>
      <w:proofErr w:type="gramEnd"/>
      <w:r w:rsidRPr="00215FA3">
        <w:rPr>
          <w:b/>
          <w:bCs/>
          <w:lang w:val="en-US"/>
        </w:rPr>
        <w:t xml:space="preserve"> conducted several times, with same </w:t>
      </w:r>
      <w:proofErr w:type="gramStart"/>
      <w:r w:rsidRPr="00215FA3">
        <w:rPr>
          <w:b/>
          <w:bCs/>
          <w:lang w:val="en-US"/>
        </w:rPr>
        <w:t>results )</w:t>
      </w:r>
      <w:proofErr w:type="gramEnd"/>
    </w:p>
    <w:p w14:paraId="2ABD1C08" w14:textId="40F27668" w:rsidR="00215FA3" w:rsidRDefault="00215FA3" w:rsidP="00215FA3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215FA3">
        <w:rPr>
          <w:b/>
          <w:bCs/>
          <w:lang w:val="en-US"/>
        </w:rPr>
        <w:t xml:space="preserve">Customer has issue with Zirconia chipping from the early beginning of the machine </w:t>
      </w:r>
      <w:r>
        <w:rPr>
          <w:b/>
          <w:bCs/>
          <w:lang w:val="en-US"/>
        </w:rPr>
        <w:t>installation</w:t>
      </w:r>
    </w:p>
    <w:p w14:paraId="77965062" w14:textId="039C7F38" w:rsidR="00E037CE" w:rsidRDefault="00E037CE" w:rsidP="00E037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 have attached HYPERDENT </w:t>
      </w:r>
      <w:proofErr w:type="spellStart"/>
      <w:r>
        <w:rPr>
          <w:b/>
          <w:bCs/>
          <w:lang w:val="en-US"/>
        </w:rPr>
        <w:t>self contained</w:t>
      </w:r>
      <w:proofErr w:type="spellEnd"/>
      <w:r>
        <w:rPr>
          <w:b/>
          <w:bCs/>
          <w:lang w:val="en-US"/>
        </w:rPr>
        <w:t xml:space="preserve"> project file </w:t>
      </w:r>
      <w:proofErr w:type="gramStart"/>
      <w:r>
        <w:rPr>
          <w:b/>
          <w:bCs/>
          <w:lang w:val="en-US"/>
        </w:rPr>
        <w:t>( HDPROJZ</w:t>
      </w:r>
      <w:proofErr w:type="gramEnd"/>
      <w:r>
        <w:rPr>
          <w:b/>
          <w:bCs/>
          <w:lang w:val="en-US"/>
        </w:rPr>
        <w:t xml:space="preserve"> ) from both ICAM HD 10 and </w:t>
      </w:r>
      <w:proofErr w:type="spellStart"/>
      <w:r>
        <w:rPr>
          <w:b/>
          <w:bCs/>
          <w:lang w:val="en-US"/>
        </w:rPr>
        <w:t>Hyperdent</w:t>
      </w:r>
      <w:proofErr w:type="spellEnd"/>
      <w:r>
        <w:rPr>
          <w:b/>
          <w:bCs/>
          <w:lang w:val="en-US"/>
        </w:rPr>
        <w:t xml:space="preserve"> 9.4.4 </w:t>
      </w:r>
      <w:proofErr w:type="gramStart"/>
      <w:r>
        <w:rPr>
          <w:b/>
          <w:bCs/>
          <w:lang w:val="en-US"/>
        </w:rPr>
        <w:t>( named</w:t>
      </w:r>
      <w:proofErr w:type="gramEnd"/>
      <w:r>
        <w:rPr>
          <w:b/>
          <w:bCs/>
          <w:lang w:val="en-US"/>
        </w:rPr>
        <w:t xml:space="preserve"> ICAM HD10 and HYPERDENT 9_4_4 for easy to </w:t>
      </w:r>
      <w:proofErr w:type="gramStart"/>
      <w:r>
        <w:rPr>
          <w:b/>
          <w:bCs/>
          <w:lang w:val="en-US"/>
        </w:rPr>
        <w:t>understand )</w:t>
      </w:r>
      <w:proofErr w:type="gramEnd"/>
    </w:p>
    <w:p w14:paraId="3221F023" w14:textId="17D9A3DA" w:rsidR="00E037CE" w:rsidRDefault="00E037CE" w:rsidP="00E037CE">
      <w:pPr>
        <w:rPr>
          <w:b/>
          <w:bCs/>
          <w:lang w:val="en-US"/>
        </w:rPr>
      </w:pPr>
      <w:r>
        <w:rPr>
          <w:b/>
          <w:bCs/>
          <w:lang w:val="en-US"/>
        </w:rPr>
        <w:t>I have also attached the calculated ISO files from both projects.</w:t>
      </w:r>
    </w:p>
    <w:p w14:paraId="3E2372BF" w14:textId="3381DC45" w:rsidR="00E037CE" w:rsidRDefault="00E037CE" w:rsidP="00E037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STL with construction info also attached </w:t>
      </w:r>
      <w:proofErr w:type="gramStart"/>
      <w:r>
        <w:rPr>
          <w:b/>
          <w:bCs/>
          <w:lang w:val="en-US"/>
        </w:rPr>
        <w:t xml:space="preserve">( </w:t>
      </w:r>
      <w:proofErr w:type="spellStart"/>
      <w:r>
        <w:rPr>
          <w:b/>
          <w:bCs/>
          <w:lang w:val="en-US"/>
        </w:rPr>
        <w:t>Exocad</w:t>
      </w:r>
      <w:proofErr w:type="spellEnd"/>
      <w:proofErr w:type="gramEnd"/>
      <w:r>
        <w:rPr>
          <w:b/>
          <w:bCs/>
          <w:lang w:val="en-US"/>
        </w:rPr>
        <w:t xml:space="preserve"> as a </w:t>
      </w:r>
      <w:proofErr w:type="gramStart"/>
      <w:r>
        <w:rPr>
          <w:b/>
          <w:bCs/>
          <w:lang w:val="en-US"/>
        </w:rPr>
        <w:t>CAD )</w:t>
      </w:r>
      <w:proofErr w:type="gramEnd"/>
    </w:p>
    <w:p w14:paraId="568AACB4" w14:textId="5DFB5980" w:rsidR="00215FA3" w:rsidRDefault="00E037CE" w:rsidP="0027517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 have checked the calculated ISO files from ICAM 10 and HYPERDENT 9.4.4 and the visible difference is in step “Margin Line Finishing”, where ICAM 10 uses step </w:t>
      </w:r>
      <w:r w:rsidRPr="00E037CE">
        <w:rPr>
          <w:b/>
          <w:bCs/>
          <w:lang w:val="en-US"/>
        </w:rPr>
        <w:t>MARGIN LINE FINISHING D1 (T14) (5X BOSS FINISHING)</w:t>
      </w:r>
      <w:r>
        <w:rPr>
          <w:b/>
          <w:bCs/>
          <w:lang w:val="en-US"/>
        </w:rPr>
        <w:t xml:space="preserve"> and HYPERDENT 9.4.4 uses </w:t>
      </w:r>
      <w:r w:rsidRPr="00E037CE">
        <w:rPr>
          <w:b/>
          <w:bCs/>
          <w:lang w:val="en-US"/>
        </w:rPr>
        <w:t>;9: MARGIN LINE FINISHING D1 (T14) (3D EQUIDISTANT FINISHING)</w:t>
      </w:r>
      <w:r w:rsidR="00BF6886">
        <w:rPr>
          <w:b/>
          <w:bCs/>
          <w:lang w:val="en-US"/>
        </w:rPr>
        <w:t xml:space="preserve">. </w:t>
      </w:r>
      <w:proofErr w:type="gramStart"/>
      <w:r w:rsidR="00BF6886" w:rsidRPr="00BF6886">
        <w:rPr>
          <w:b/>
          <w:bCs/>
          <w:u w:val="single"/>
          <w:lang w:val="en-US"/>
        </w:rPr>
        <w:t>So</w:t>
      </w:r>
      <w:proofErr w:type="gramEnd"/>
      <w:r w:rsidR="00BF6886" w:rsidRPr="00BF6886">
        <w:rPr>
          <w:b/>
          <w:bCs/>
          <w:u w:val="single"/>
          <w:lang w:val="en-US"/>
        </w:rPr>
        <w:t xml:space="preserve"> my assumption, but I do not say it is the root cause of the issue, is that 5X margin line finishing causes this problem.</w:t>
      </w:r>
    </w:p>
    <w:p w14:paraId="7D4A729D" w14:textId="1E6FB27C" w:rsidR="00BF6886" w:rsidRDefault="00BF6886" w:rsidP="0027517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ALL FILES </w:t>
      </w:r>
      <w:proofErr w:type="gramStart"/>
      <w:r>
        <w:rPr>
          <w:b/>
          <w:bCs/>
          <w:lang w:val="en-US"/>
        </w:rPr>
        <w:t>( videos</w:t>
      </w:r>
      <w:proofErr w:type="gramEnd"/>
      <w:r>
        <w:rPr>
          <w:b/>
          <w:bCs/>
          <w:lang w:val="en-US"/>
        </w:rPr>
        <w:t xml:space="preserve">, projects, </w:t>
      </w:r>
      <w:proofErr w:type="spellStart"/>
      <w:r>
        <w:rPr>
          <w:b/>
          <w:bCs/>
          <w:lang w:val="en-US"/>
        </w:rPr>
        <w:t>stl</w:t>
      </w:r>
      <w:proofErr w:type="spellEnd"/>
      <w:r>
        <w:rPr>
          <w:b/>
          <w:bCs/>
          <w:lang w:val="en-US"/>
        </w:rPr>
        <w:t xml:space="preserve"> files, iso </w:t>
      </w:r>
      <w:proofErr w:type="gramStart"/>
      <w:r>
        <w:rPr>
          <w:b/>
          <w:bCs/>
          <w:lang w:val="en-US"/>
        </w:rPr>
        <w:t>files )</w:t>
      </w:r>
      <w:proofErr w:type="gramEnd"/>
      <w:r>
        <w:rPr>
          <w:b/>
          <w:bCs/>
          <w:lang w:val="en-US"/>
        </w:rPr>
        <w:t xml:space="preserve"> you can download from my Google Drive here:</w:t>
      </w:r>
    </w:p>
    <w:p w14:paraId="43C0D68F" w14:textId="34E894EA" w:rsidR="00BF6886" w:rsidRDefault="00BF6886" w:rsidP="00275178">
      <w:pPr>
        <w:rPr>
          <w:b/>
          <w:bCs/>
          <w:lang w:val="en-US"/>
        </w:rPr>
      </w:pPr>
      <w:hyperlink r:id="rId5" w:history="1">
        <w:r w:rsidRPr="00BD4249">
          <w:rPr>
            <w:rStyle w:val="Hypertextovodkaz"/>
            <w:b/>
            <w:bCs/>
            <w:lang w:val="en-US"/>
          </w:rPr>
          <w:t>https://drive.google.com/file/d/1zUw2HbOG_K6dUbz_Of6xYYSsf6Ai2Q1B/view?usp=sharing</w:t>
        </w:r>
      </w:hyperlink>
    </w:p>
    <w:p w14:paraId="5A2B209E" w14:textId="21A99C83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3 what is the Team Viewer ID of the device? </w:t>
      </w:r>
      <w:r w:rsidRPr="005030DB">
        <w:rPr>
          <w:b/>
          <w:bCs/>
          <w:lang w:val="en-US"/>
        </w:rPr>
        <w:t>1 766 687 242</w:t>
      </w:r>
    </w:p>
    <w:p w14:paraId="0A611BAF" w14:textId="438AD11E" w:rsidR="00275178" w:rsidRPr="005030DB" w:rsidRDefault="00275178" w:rsidP="00275178">
      <w:pPr>
        <w:rPr>
          <w:b/>
          <w:bCs/>
          <w:lang w:val="en-US"/>
        </w:rPr>
      </w:pPr>
      <w:r w:rsidRPr="005030DB">
        <w:rPr>
          <w:lang w:val="en-US"/>
        </w:rPr>
        <w:t xml:space="preserve">7 when was the machine last calibrated?  </w:t>
      </w:r>
      <w:r w:rsidRPr="005030DB">
        <w:rPr>
          <w:b/>
          <w:bCs/>
          <w:lang w:val="en-US"/>
        </w:rPr>
        <w:t xml:space="preserve">Yes, fully calibrated before every test ( WZP calibration, 5x calibration, </w:t>
      </w:r>
      <w:proofErr w:type="spellStart"/>
      <w:r w:rsidRPr="005030DB">
        <w:rPr>
          <w:b/>
          <w:bCs/>
          <w:lang w:val="en-US"/>
        </w:rPr>
        <w:t>runned</w:t>
      </w:r>
      <w:proofErr w:type="spellEnd"/>
      <w:r w:rsidRPr="005030DB">
        <w:rPr>
          <w:b/>
          <w:bCs/>
          <w:lang w:val="en-US"/>
        </w:rPr>
        <w:t xml:space="preserve"> several rounds and all </w:t>
      </w:r>
      <w:proofErr w:type="spellStart"/>
      <w:r w:rsidRPr="005030DB">
        <w:rPr>
          <w:b/>
          <w:bCs/>
          <w:lang w:val="en-US"/>
        </w:rPr>
        <w:t>resuls</w:t>
      </w:r>
      <w:proofErr w:type="spellEnd"/>
      <w:r w:rsidRPr="005030DB">
        <w:rPr>
          <w:b/>
          <w:bCs/>
          <w:lang w:val="en-US"/>
        </w:rPr>
        <w:t xml:space="preserve"> with maximum </w:t>
      </w:r>
      <w:proofErr w:type="spellStart"/>
      <w:r w:rsidRPr="005030DB">
        <w:rPr>
          <w:b/>
          <w:bCs/>
          <w:lang w:val="en-US"/>
        </w:rPr>
        <w:t>devation</w:t>
      </w:r>
      <w:proofErr w:type="spellEnd"/>
      <w:r w:rsidRPr="005030DB">
        <w:rPr>
          <w:b/>
          <w:bCs/>
          <w:lang w:val="en-US"/>
        </w:rPr>
        <w:t xml:space="preserve"> of 10um )  Also we did a </w:t>
      </w:r>
      <w:r w:rsidR="005030DB" w:rsidRPr="005030DB">
        <w:rPr>
          <w:b/>
          <w:bCs/>
          <w:lang w:val="en-US"/>
        </w:rPr>
        <w:t xml:space="preserve">service check according to </w:t>
      </w:r>
      <w:proofErr w:type="spellStart"/>
      <w:r w:rsidR="005030DB" w:rsidRPr="005030DB">
        <w:rPr>
          <w:b/>
          <w:bCs/>
          <w:lang w:val="en-US"/>
        </w:rPr>
        <w:t>maintanance</w:t>
      </w:r>
      <w:proofErr w:type="spellEnd"/>
      <w:r w:rsidR="005030DB" w:rsidRPr="005030DB">
        <w:rPr>
          <w:b/>
          <w:bCs/>
          <w:lang w:val="en-US"/>
        </w:rPr>
        <w:t xml:space="preserve"> Schedule for 150i PRO machine – measured backlash on XYZ ( OK, backlash +- 5um on all axis ), </w:t>
      </w:r>
      <w:proofErr w:type="spellStart"/>
      <w:r w:rsidR="005030DB" w:rsidRPr="005030DB">
        <w:rPr>
          <w:b/>
          <w:bCs/>
          <w:lang w:val="en-US"/>
        </w:rPr>
        <w:t>A</w:t>
      </w:r>
      <w:proofErr w:type="spellEnd"/>
      <w:r w:rsidR="005030DB" w:rsidRPr="005030DB">
        <w:rPr>
          <w:b/>
          <w:bCs/>
          <w:lang w:val="en-US"/>
        </w:rPr>
        <w:t xml:space="preserve"> axis aligned, machine lubed, Belt OK and tensioned OK, </w:t>
      </w:r>
      <w:r w:rsidR="005030DB">
        <w:rPr>
          <w:b/>
          <w:bCs/>
          <w:lang w:val="en-US"/>
        </w:rPr>
        <w:t xml:space="preserve">checked reference switches, checked spindle </w:t>
      </w:r>
      <w:proofErr w:type="spellStart"/>
      <w:r w:rsidR="005030DB">
        <w:rPr>
          <w:b/>
          <w:bCs/>
          <w:lang w:val="en-US"/>
        </w:rPr>
        <w:t>concentricity,checked</w:t>
      </w:r>
      <w:proofErr w:type="spellEnd"/>
      <w:r w:rsidR="005030DB">
        <w:rPr>
          <w:b/>
          <w:bCs/>
          <w:lang w:val="en-US"/>
        </w:rPr>
        <w:t xml:space="preserve"> tool probe, updated SW</w:t>
      </w:r>
      <w:r w:rsidR="00A71D7B">
        <w:rPr>
          <w:b/>
          <w:bCs/>
          <w:lang w:val="en-US"/>
        </w:rPr>
        <w:t xml:space="preserve"> to latest</w:t>
      </w:r>
      <w:r w:rsidR="005030DB">
        <w:rPr>
          <w:b/>
          <w:bCs/>
          <w:lang w:val="en-US"/>
        </w:rPr>
        <w:t>,  NOT checked the Spindle Turning Speed</w:t>
      </w:r>
      <w:r w:rsidR="00A71D7B">
        <w:rPr>
          <w:b/>
          <w:bCs/>
          <w:lang w:val="en-US"/>
        </w:rPr>
        <w:t xml:space="preserve"> </w:t>
      </w:r>
      <w:r w:rsidR="005030DB">
        <w:rPr>
          <w:b/>
          <w:bCs/>
          <w:lang w:val="en-US"/>
        </w:rPr>
        <w:t>, calibrated</w:t>
      </w:r>
      <w:r w:rsidR="00A71D7B">
        <w:rPr>
          <w:b/>
          <w:bCs/>
          <w:lang w:val="en-US"/>
        </w:rPr>
        <w:t xml:space="preserve"> several times with repeating results in reasonable range of few um differences</w:t>
      </w:r>
      <w:r w:rsidR="005030DB">
        <w:rPr>
          <w:b/>
          <w:bCs/>
          <w:lang w:val="en-US"/>
        </w:rPr>
        <w:t xml:space="preserve"> )</w:t>
      </w:r>
    </w:p>
    <w:p w14:paraId="3D7C7A27" w14:textId="36004987" w:rsidR="00275178" w:rsidRPr="005030DB" w:rsidRDefault="00275178" w:rsidP="00275178">
      <w:pPr>
        <w:rPr>
          <w:b/>
          <w:bCs/>
          <w:lang w:val="en-US"/>
        </w:rPr>
      </w:pPr>
      <w:r w:rsidRPr="005030DB">
        <w:rPr>
          <w:lang w:val="en-US"/>
        </w:rPr>
        <w:t xml:space="preserve">8 when was the collet chuck last serviced?  </w:t>
      </w:r>
      <w:r w:rsidR="005030DB" w:rsidRPr="005030DB">
        <w:rPr>
          <w:b/>
          <w:bCs/>
          <w:lang w:val="en-US"/>
        </w:rPr>
        <w:t xml:space="preserve">Collet replaced with fresh new </w:t>
      </w:r>
      <w:r w:rsidR="00A71D7B">
        <w:rPr>
          <w:b/>
          <w:bCs/>
          <w:lang w:val="en-US"/>
        </w:rPr>
        <w:t xml:space="preserve">unused </w:t>
      </w:r>
      <w:r w:rsidR="005030DB" w:rsidRPr="005030DB">
        <w:rPr>
          <w:b/>
          <w:bCs/>
          <w:lang w:val="en-US"/>
        </w:rPr>
        <w:t xml:space="preserve">collet, clean and tightened by original </w:t>
      </w:r>
      <w:proofErr w:type="spellStart"/>
      <w:r w:rsidR="005030DB" w:rsidRPr="005030DB">
        <w:rPr>
          <w:b/>
          <w:bCs/>
          <w:lang w:val="en-US"/>
        </w:rPr>
        <w:t>imes</w:t>
      </w:r>
      <w:proofErr w:type="spellEnd"/>
      <w:r w:rsidR="005030DB" w:rsidRPr="005030DB">
        <w:rPr>
          <w:b/>
          <w:bCs/>
          <w:lang w:val="en-US"/>
        </w:rPr>
        <w:t xml:space="preserve"> </w:t>
      </w:r>
      <w:proofErr w:type="spellStart"/>
      <w:r w:rsidR="005030DB" w:rsidRPr="005030DB">
        <w:rPr>
          <w:b/>
          <w:bCs/>
          <w:lang w:val="en-US"/>
        </w:rPr>
        <w:t>icore</w:t>
      </w:r>
      <w:proofErr w:type="spellEnd"/>
      <w:r w:rsidR="005030DB" w:rsidRPr="005030DB">
        <w:rPr>
          <w:b/>
          <w:bCs/>
          <w:lang w:val="en-US"/>
        </w:rPr>
        <w:t xml:space="preserve"> torque wrench </w:t>
      </w:r>
    </w:p>
    <w:p w14:paraId="6742F2BA" w14:textId="7BBD3C7B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9 what additional steps were taken to correct the fault?  </w:t>
      </w:r>
      <w:r w:rsidR="005030DB" w:rsidRPr="005030DB">
        <w:rPr>
          <w:b/>
          <w:bCs/>
          <w:lang w:val="en-US"/>
        </w:rPr>
        <w:t xml:space="preserve">All we </w:t>
      </w:r>
      <w:r w:rsidR="005030DB">
        <w:rPr>
          <w:b/>
          <w:bCs/>
          <w:lang w:val="en-US"/>
        </w:rPr>
        <w:t>know from service training</w:t>
      </w:r>
      <w:r w:rsidR="005030DB" w:rsidRPr="005030DB">
        <w:rPr>
          <w:b/>
          <w:bCs/>
          <w:lang w:val="en-US"/>
        </w:rPr>
        <w:t xml:space="preserve">. We also recalculated the same case on different CAM </w:t>
      </w:r>
      <w:proofErr w:type="gramStart"/>
      <w:r w:rsidR="005030DB" w:rsidRPr="005030DB">
        <w:rPr>
          <w:b/>
          <w:bCs/>
          <w:lang w:val="en-US"/>
        </w:rPr>
        <w:t xml:space="preserve">( </w:t>
      </w:r>
      <w:proofErr w:type="spellStart"/>
      <w:r w:rsidR="005030DB" w:rsidRPr="005030DB">
        <w:rPr>
          <w:b/>
          <w:bCs/>
          <w:lang w:val="en-US"/>
        </w:rPr>
        <w:t>Hyperdent</w:t>
      </w:r>
      <w:proofErr w:type="spellEnd"/>
      <w:proofErr w:type="gramEnd"/>
      <w:r w:rsidR="005030DB" w:rsidRPr="005030DB">
        <w:rPr>
          <w:b/>
          <w:bCs/>
          <w:lang w:val="en-US"/>
        </w:rPr>
        <w:t xml:space="preserve"> 9.4.4 for IMES 150i PRO, which has different strategies, than supplied ICAM HD </w:t>
      </w:r>
      <w:proofErr w:type="gramStart"/>
      <w:r w:rsidR="005030DB" w:rsidRPr="005030DB">
        <w:rPr>
          <w:b/>
          <w:bCs/>
          <w:lang w:val="en-US"/>
        </w:rPr>
        <w:t>10 )</w:t>
      </w:r>
      <w:proofErr w:type="gramEnd"/>
      <w:r w:rsidR="005030DB" w:rsidRPr="005030DB">
        <w:rPr>
          <w:b/>
          <w:bCs/>
          <w:lang w:val="en-US"/>
        </w:rPr>
        <w:t xml:space="preserve"> and then milled on </w:t>
      </w:r>
      <w:r w:rsidR="005030DB" w:rsidRPr="005030DB">
        <w:rPr>
          <w:b/>
          <w:bCs/>
          <w:lang w:val="en-US"/>
        </w:rPr>
        <w:t>SN 2024-S1-347</w:t>
      </w:r>
      <w:r w:rsidR="005030DB" w:rsidRPr="005030DB">
        <w:rPr>
          <w:b/>
          <w:bCs/>
          <w:lang w:val="en-US"/>
        </w:rPr>
        <w:t>. Results are very different. And as we have not found any mechanical issue with the machine, we think, it is a CAM issue</w:t>
      </w:r>
    </w:p>
    <w:p w14:paraId="17718CF3" w14:textId="07535CDF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lastRenderedPageBreak/>
        <w:t xml:space="preserve">10 who carried out the last maintenance? What is the last maintenance date?  </w:t>
      </w:r>
      <w:r w:rsidR="005030DB" w:rsidRPr="005030DB">
        <w:rPr>
          <w:b/>
          <w:bCs/>
          <w:lang w:val="en-US"/>
        </w:rPr>
        <w:t>05/2025</w:t>
      </w:r>
      <w:r w:rsidR="00A71D7B">
        <w:rPr>
          <w:b/>
          <w:bCs/>
          <w:lang w:val="en-US"/>
        </w:rPr>
        <w:t>, authorized service technician, CAD CAM DENT, by me</w:t>
      </w:r>
    </w:p>
    <w:p w14:paraId="795140DE" w14:textId="22554BDC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11 </w:t>
      </w:r>
      <w:proofErr w:type="spellStart"/>
      <w:r w:rsidRPr="005030DB">
        <w:rPr>
          <w:lang w:val="en-US"/>
        </w:rPr>
        <w:t>imes-icore</w:t>
      </w:r>
      <w:proofErr w:type="spellEnd"/>
      <w:r w:rsidRPr="005030DB">
        <w:rPr>
          <w:lang w:val="en-US"/>
        </w:rPr>
        <w:t xml:space="preserve"> CAD parameters</w:t>
      </w:r>
      <w:r w:rsidRPr="005030DB">
        <w:rPr>
          <w:b/>
          <w:bCs/>
          <w:lang w:val="en-US"/>
        </w:rPr>
        <w:t xml:space="preserve">? </w:t>
      </w:r>
      <w:r w:rsidR="005030DB" w:rsidRPr="005030DB">
        <w:rPr>
          <w:b/>
          <w:bCs/>
          <w:lang w:val="en-US"/>
        </w:rPr>
        <w:t xml:space="preserve"> Standard CAD parameters</w:t>
      </w:r>
      <w:r w:rsidR="005030DB">
        <w:rPr>
          <w:b/>
          <w:bCs/>
          <w:lang w:val="en-US"/>
        </w:rPr>
        <w:t xml:space="preserve"> as usual</w:t>
      </w:r>
      <w:r w:rsidR="005030DB" w:rsidRPr="005030DB">
        <w:rPr>
          <w:b/>
          <w:bCs/>
          <w:lang w:val="en-US"/>
        </w:rPr>
        <w:t>. Verified the file can be milled OK on other machine</w:t>
      </w:r>
      <w:r w:rsidR="00C80E35">
        <w:rPr>
          <w:b/>
          <w:bCs/>
          <w:lang w:val="en-US"/>
        </w:rPr>
        <w:t>s</w:t>
      </w:r>
      <w:r w:rsidR="005030DB" w:rsidRPr="005030DB">
        <w:rPr>
          <w:b/>
          <w:bCs/>
          <w:lang w:val="en-US"/>
        </w:rPr>
        <w:t xml:space="preserve"> </w:t>
      </w:r>
      <w:proofErr w:type="gramStart"/>
      <w:r w:rsidR="005030DB" w:rsidRPr="005030DB">
        <w:rPr>
          <w:b/>
          <w:bCs/>
          <w:lang w:val="en-US"/>
        </w:rPr>
        <w:t xml:space="preserve">( </w:t>
      </w:r>
      <w:proofErr w:type="spellStart"/>
      <w:r w:rsidR="005030DB" w:rsidRPr="005030DB">
        <w:rPr>
          <w:b/>
          <w:bCs/>
          <w:lang w:val="en-US"/>
        </w:rPr>
        <w:t>Coritec</w:t>
      </w:r>
      <w:proofErr w:type="spellEnd"/>
      <w:proofErr w:type="gramEnd"/>
      <w:r w:rsidR="005030DB" w:rsidRPr="005030DB">
        <w:rPr>
          <w:b/>
          <w:bCs/>
          <w:lang w:val="en-US"/>
        </w:rPr>
        <w:t xml:space="preserve"> 150i PRO M 2.1 with HD </w:t>
      </w:r>
      <w:proofErr w:type="gramStart"/>
      <w:r w:rsidR="005030DB" w:rsidRPr="005030DB">
        <w:rPr>
          <w:b/>
          <w:bCs/>
          <w:lang w:val="en-US"/>
        </w:rPr>
        <w:t>9.4.4</w:t>
      </w:r>
      <w:r w:rsidR="00C80E35">
        <w:rPr>
          <w:b/>
          <w:bCs/>
          <w:lang w:val="en-US"/>
        </w:rPr>
        <w:t xml:space="preserve"> ,</w:t>
      </w:r>
      <w:proofErr w:type="gramEnd"/>
      <w:r w:rsidR="00C80E35">
        <w:rPr>
          <w:b/>
          <w:bCs/>
          <w:lang w:val="en-US"/>
        </w:rPr>
        <w:t xml:space="preserve"> UP3D P55D, DOF Craft 5X, all result in perfect margin </w:t>
      </w:r>
      <w:proofErr w:type="gramStart"/>
      <w:r w:rsidR="00C80E35">
        <w:rPr>
          <w:b/>
          <w:bCs/>
          <w:lang w:val="en-US"/>
        </w:rPr>
        <w:t>finish</w:t>
      </w:r>
      <w:r w:rsidR="005030DB" w:rsidRPr="005030DB">
        <w:rPr>
          <w:b/>
          <w:bCs/>
          <w:lang w:val="en-US"/>
        </w:rPr>
        <w:t xml:space="preserve"> )</w:t>
      </w:r>
      <w:proofErr w:type="gramEnd"/>
    </w:p>
    <w:p w14:paraId="530334D7" w14:textId="77777777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12 </w:t>
      </w:r>
      <w:proofErr w:type="spellStart"/>
      <w:r w:rsidRPr="005030DB">
        <w:rPr>
          <w:lang w:val="en-US"/>
        </w:rPr>
        <w:t>imes-icore</w:t>
      </w:r>
      <w:proofErr w:type="spellEnd"/>
      <w:r w:rsidRPr="005030DB">
        <w:rPr>
          <w:lang w:val="en-US"/>
        </w:rPr>
        <w:t xml:space="preserve"> CAM software (software version?) </w:t>
      </w:r>
      <w:r w:rsidRPr="005030DB">
        <w:rPr>
          <w:b/>
          <w:bCs/>
          <w:lang w:val="en-US"/>
        </w:rPr>
        <w:t xml:space="preserve">ICAM HD based on </w:t>
      </w:r>
      <w:proofErr w:type="spellStart"/>
      <w:r w:rsidRPr="005030DB">
        <w:rPr>
          <w:b/>
          <w:bCs/>
          <w:lang w:val="en-US"/>
        </w:rPr>
        <w:t>hyperdent</w:t>
      </w:r>
      <w:proofErr w:type="spellEnd"/>
      <w:r w:rsidRPr="005030DB">
        <w:rPr>
          <w:b/>
          <w:bCs/>
          <w:lang w:val="en-US"/>
        </w:rPr>
        <w:t xml:space="preserve"> 10.0.2 RC</w:t>
      </w:r>
    </w:p>
    <w:p w14:paraId="029C2F7A" w14:textId="4EB82386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13 </w:t>
      </w:r>
      <w:proofErr w:type="spellStart"/>
      <w:r w:rsidRPr="005030DB">
        <w:rPr>
          <w:lang w:val="en-US"/>
        </w:rPr>
        <w:t>imes-icore</w:t>
      </w:r>
      <w:proofErr w:type="spellEnd"/>
      <w:r w:rsidRPr="005030DB">
        <w:rPr>
          <w:lang w:val="en-US"/>
        </w:rPr>
        <w:t xml:space="preserve"> milling tools?  </w:t>
      </w:r>
      <w:r w:rsidR="005030DB" w:rsidRPr="005030DB">
        <w:rPr>
          <w:b/>
          <w:bCs/>
          <w:lang w:val="en-US"/>
        </w:rPr>
        <w:t xml:space="preserve">Yes. New tools used for test. Original Imes </w:t>
      </w:r>
      <w:proofErr w:type="spellStart"/>
      <w:r w:rsidR="005030DB" w:rsidRPr="005030DB">
        <w:rPr>
          <w:b/>
          <w:bCs/>
          <w:lang w:val="en-US"/>
        </w:rPr>
        <w:t>Icore</w:t>
      </w:r>
      <w:proofErr w:type="spellEnd"/>
      <w:r w:rsidR="005030DB" w:rsidRPr="005030DB">
        <w:rPr>
          <w:b/>
          <w:bCs/>
          <w:lang w:val="en-US"/>
        </w:rPr>
        <w:t xml:space="preserve"> tools.</w:t>
      </w:r>
    </w:p>
    <w:p w14:paraId="7B78547A" w14:textId="43C1AF8D" w:rsidR="00275178" w:rsidRPr="005030DB" w:rsidRDefault="00275178" w:rsidP="00275178">
      <w:pPr>
        <w:rPr>
          <w:b/>
          <w:bCs/>
          <w:lang w:val="en-US"/>
        </w:rPr>
      </w:pPr>
      <w:r w:rsidRPr="005030DB">
        <w:rPr>
          <w:lang w:val="en-US"/>
        </w:rPr>
        <w:t xml:space="preserve">14 </w:t>
      </w:r>
      <w:proofErr w:type="spellStart"/>
      <w:r w:rsidRPr="005030DB">
        <w:rPr>
          <w:lang w:val="en-US"/>
        </w:rPr>
        <w:t>imes-icore</w:t>
      </w:r>
      <w:proofErr w:type="spellEnd"/>
      <w:r w:rsidRPr="005030DB">
        <w:rPr>
          <w:lang w:val="en-US"/>
        </w:rPr>
        <w:t xml:space="preserve"> blanks? </w:t>
      </w:r>
      <w:r w:rsidR="005030DB" w:rsidRPr="005030DB">
        <w:rPr>
          <w:b/>
          <w:bCs/>
          <w:lang w:val="en-US"/>
        </w:rPr>
        <w:t xml:space="preserve">No. Customer does not mil from Imes </w:t>
      </w:r>
      <w:proofErr w:type="spellStart"/>
      <w:r w:rsidR="005030DB" w:rsidRPr="005030DB">
        <w:rPr>
          <w:b/>
          <w:bCs/>
          <w:lang w:val="en-US"/>
        </w:rPr>
        <w:t>Icore</w:t>
      </w:r>
      <w:proofErr w:type="spellEnd"/>
      <w:r w:rsidR="005030DB" w:rsidRPr="005030DB">
        <w:rPr>
          <w:b/>
          <w:bCs/>
          <w:lang w:val="en-US"/>
        </w:rPr>
        <w:t xml:space="preserve"> blanks. But we did different test on provided </w:t>
      </w:r>
      <w:proofErr w:type="spellStart"/>
      <w:r w:rsidR="005030DB" w:rsidRPr="005030DB">
        <w:rPr>
          <w:b/>
          <w:bCs/>
          <w:lang w:val="en-US"/>
        </w:rPr>
        <w:t>prettau</w:t>
      </w:r>
      <w:proofErr w:type="spellEnd"/>
      <w:r w:rsidR="005030DB" w:rsidRPr="005030DB">
        <w:rPr>
          <w:b/>
          <w:bCs/>
          <w:lang w:val="en-US"/>
        </w:rPr>
        <w:t xml:space="preserve"> blank and the result was similar </w:t>
      </w:r>
      <w:proofErr w:type="gramStart"/>
      <w:r w:rsidR="005030DB" w:rsidRPr="005030DB">
        <w:rPr>
          <w:b/>
          <w:bCs/>
          <w:lang w:val="en-US"/>
        </w:rPr>
        <w:t>( chipping</w:t>
      </w:r>
      <w:proofErr w:type="gramEnd"/>
      <w:r w:rsidR="005030DB" w:rsidRPr="005030DB">
        <w:rPr>
          <w:b/>
          <w:bCs/>
          <w:lang w:val="en-US"/>
        </w:rPr>
        <w:t xml:space="preserve"> on </w:t>
      </w:r>
      <w:proofErr w:type="gramStart"/>
      <w:r w:rsidR="005030DB" w:rsidRPr="005030DB">
        <w:rPr>
          <w:b/>
          <w:bCs/>
          <w:lang w:val="en-US"/>
        </w:rPr>
        <w:t>margin )</w:t>
      </w:r>
      <w:proofErr w:type="gramEnd"/>
    </w:p>
    <w:p w14:paraId="3838C72B" w14:textId="77777777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15 which CAM is used?   </w:t>
      </w:r>
      <w:r w:rsidRPr="005030DB">
        <w:rPr>
          <w:b/>
          <w:bCs/>
          <w:lang w:val="en-US"/>
        </w:rPr>
        <w:t xml:space="preserve">ICAM HD based on </w:t>
      </w:r>
      <w:proofErr w:type="spellStart"/>
      <w:r w:rsidRPr="005030DB">
        <w:rPr>
          <w:b/>
          <w:bCs/>
          <w:lang w:val="en-US"/>
        </w:rPr>
        <w:t>hyperdent</w:t>
      </w:r>
      <w:proofErr w:type="spellEnd"/>
      <w:r w:rsidRPr="005030DB">
        <w:rPr>
          <w:b/>
          <w:bCs/>
          <w:lang w:val="en-US"/>
        </w:rPr>
        <w:t xml:space="preserve"> 10.0.2 RC</w:t>
      </w:r>
    </w:p>
    <w:p w14:paraId="56D61DA2" w14:textId="4B13B81E" w:rsidR="00275178" w:rsidRPr="005030DB" w:rsidRDefault="00275178" w:rsidP="00275178">
      <w:pPr>
        <w:rPr>
          <w:lang w:val="en-US"/>
        </w:rPr>
      </w:pPr>
      <w:r w:rsidRPr="005030DB">
        <w:rPr>
          <w:lang w:val="en-US"/>
        </w:rPr>
        <w:t xml:space="preserve">16 which materials are used? </w:t>
      </w:r>
      <w:r w:rsidR="005030DB">
        <w:rPr>
          <w:lang w:val="en-US"/>
        </w:rPr>
        <w:t xml:space="preserve">  </w:t>
      </w:r>
      <w:r w:rsidR="0073370C" w:rsidRPr="0073370C">
        <w:rPr>
          <w:b/>
          <w:bCs/>
          <w:lang w:val="en-US"/>
        </w:rPr>
        <w:t>Kuraray Noritake Dental Inc.</w:t>
      </w:r>
      <w:r w:rsidR="0073370C" w:rsidRPr="0073370C">
        <w:rPr>
          <w:b/>
          <w:bCs/>
          <w:lang w:val="en-US"/>
        </w:rPr>
        <w:t xml:space="preserve"> KATANA YML Multilayer discs</w:t>
      </w:r>
    </w:p>
    <w:p w14:paraId="35FDBC0D" w14:textId="4264ED6E" w:rsidR="00275178" w:rsidRPr="0073370C" w:rsidRDefault="00275178" w:rsidP="00275178">
      <w:r w:rsidRPr="005030DB">
        <w:rPr>
          <w:lang w:val="en-US"/>
        </w:rPr>
        <w:t xml:space="preserve">17 which tools are used? </w:t>
      </w:r>
      <w:r w:rsidR="0073370C" w:rsidRPr="005030DB">
        <w:rPr>
          <w:b/>
          <w:bCs/>
          <w:lang w:val="en-US"/>
        </w:rPr>
        <w:t xml:space="preserve">Original Imes </w:t>
      </w:r>
      <w:proofErr w:type="spellStart"/>
      <w:r w:rsidR="0073370C" w:rsidRPr="005030DB">
        <w:rPr>
          <w:b/>
          <w:bCs/>
          <w:lang w:val="en-US"/>
        </w:rPr>
        <w:t>Icore</w:t>
      </w:r>
      <w:proofErr w:type="spellEnd"/>
      <w:r w:rsidR="0073370C" w:rsidRPr="005030DB">
        <w:rPr>
          <w:b/>
          <w:bCs/>
          <w:lang w:val="en-US"/>
        </w:rPr>
        <w:t xml:space="preserve"> tools.</w:t>
      </w:r>
      <w:r w:rsidR="0073370C">
        <w:rPr>
          <w:b/>
          <w:bCs/>
          <w:lang w:val="en-US"/>
        </w:rPr>
        <w:t xml:space="preserve">  2 / 1 / 0.6 used for the tests.</w:t>
      </w:r>
    </w:p>
    <w:sectPr w:rsidR="00275178" w:rsidRPr="0073370C" w:rsidSect="00275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19BE"/>
    <w:multiLevelType w:val="hybridMultilevel"/>
    <w:tmpl w:val="79704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78"/>
    <w:rsid w:val="000B2FFA"/>
    <w:rsid w:val="00203971"/>
    <w:rsid w:val="00215FA3"/>
    <w:rsid w:val="00275178"/>
    <w:rsid w:val="004652D0"/>
    <w:rsid w:val="005030DB"/>
    <w:rsid w:val="0073370C"/>
    <w:rsid w:val="00A71D7B"/>
    <w:rsid w:val="00BF6886"/>
    <w:rsid w:val="00C80E35"/>
    <w:rsid w:val="00E0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0D83"/>
  <w15:chartTrackingRefBased/>
  <w15:docId w15:val="{72416F49-4B86-4994-A46C-D05A416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5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5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5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5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5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5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5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51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51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51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51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51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51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5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5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51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51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51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51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517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F68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Uw2HbOG_K6dUbz_Of6xYYSsf6Ai2Q1B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</dc:creator>
  <cp:keywords/>
  <dc:description/>
  <cp:lastModifiedBy>LAB2</cp:lastModifiedBy>
  <cp:revision>3</cp:revision>
  <dcterms:created xsi:type="dcterms:W3CDTF">2025-06-02T07:47:00Z</dcterms:created>
  <dcterms:modified xsi:type="dcterms:W3CDTF">2025-06-02T09:29:00Z</dcterms:modified>
</cp:coreProperties>
</file>